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04515e3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BRONC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a9517a99cc494db3"/>
      <w:footerReference xmlns:r="http://schemas.openxmlformats.org/officeDocument/2006/relationships" w:type="default" r:id="R2dfacc6b5868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7a99cc494db3" /><Relationship Type="http://schemas.openxmlformats.org/officeDocument/2006/relationships/footer" Target="/word/footer1.xml" Id="R2dfacc6b586842d8" /></Relationships>
</file>