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0241aae5646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 SAMUELSEN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 SAMUELSEN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2a64172c54cee"/>
      <w:footerReference xmlns:r="http://schemas.openxmlformats.org/officeDocument/2006/relationships" w:type="default" r:id="R97d6a38e7624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 SAMUELSEN AS   ·   Org.nr 919 702 249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 SAMUELSEN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2a64172c54cee" /><Relationship Type="http://schemas.openxmlformats.org/officeDocument/2006/relationships/footer" Target="/word/footer1.xml" Id="R97d6a38e76244dc9" /></Relationships>
</file>