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7f83297544d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KJØKKENDRIFT NO 1 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KJØKKENDRIFT NO 1 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11e29be14840ba"/>
      <w:footerReference xmlns:r="http://schemas.openxmlformats.org/officeDocument/2006/relationships" w:type="default" r:id="R8161162fd768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KJØKKENDRIFT NO 1 RYGGE AS   ·   Org.nr 919 694 580   ·   Carlbergveien 2   ·   1526 MOSS   ·   www.kitchn.no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KJØKKENDRIFT NO 1 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11e29be14840ba" /><Relationship Type="http://schemas.openxmlformats.org/officeDocument/2006/relationships/footer" Target="/word/footer1.xml" Id="R8161162fd76847db" /></Relationships>
</file>