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5db6c864245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CAMAR AS</w:t>
      </w:r>
    </w:p>
    <w:sectPr>
      <w:headerReference xmlns:r="http://schemas.openxmlformats.org/officeDocument/2006/relationships" w:type="default" r:id="R8a0a6b029c384dce"/>
      <w:footerReference xmlns:r="http://schemas.openxmlformats.org/officeDocument/2006/relationships" w:type="default" r:id="R0aeafafa794d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CAMAR AS   ·   Org.nr 919 690 283   ·   Domkirkeplassen 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a6b029c384dce" /><Relationship Type="http://schemas.openxmlformats.org/officeDocument/2006/relationships/footer" Target="/word/footer1.xml" Id="R0aeafafa794d4fe0" /></Relationships>
</file>