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ea535fe6c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fb371df2942e2"/>
      <w:footerReference xmlns:r="http://schemas.openxmlformats.org/officeDocument/2006/relationships" w:type="default" r:id="R4dc3f2359f00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fb371df2942e2" /><Relationship Type="http://schemas.openxmlformats.org/officeDocument/2006/relationships/footer" Target="/word/footer1.xml" Id="R4dc3f2359f0048e2" /></Relationships>
</file>