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c88368d95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MAGNOLIA SYSTEM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MAGNOLIA SYSTEM AS</w:t>
      </w:r>
    </w:p>
    <w:sectPr>
      <w:headerReference xmlns:r="http://schemas.openxmlformats.org/officeDocument/2006/relationships" w:type="default" r:id="R9a20b1a50a8a43be"/>
      <w:footerReference xmlns:r="http://schemas.openxmlformats.org/officeDocument/2006/relationships" w:type="default" r:id="R2ebf5da59192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SYSTEM AS   ·   Org.nr 919 563 842   ·   Haugenveien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0b1a50a8a43be" /><Relationship Type="http://schemas.openxmlformats.org/officeDocument/2006/relationships/footer" Target="/word/footer1.xml" Id="R2ebf5da59192438f" /></Relationships>
</file>