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ecffc2f24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cac358bafa4f81"/>
      <w:footerReference xmlns:r="http://schemas.openxmlformats.org/officeDocument/2006/relationships" w:type="default" r:id="R99eaafe6c2b2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DANG HOLDING AS   ·   Org.nr 919 535 261   ·   Ludvig Skattums gate 13   ·   2819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ac358bafa4f81" /><Relationship Type="http://schemas.openxmlformats.org/officeDocument/2006/relationships/footer" Target="/word/footer1.xml" Id="R99eaafe6c2b24c17" /></Relationships>
</file>