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1df654102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b28660e0dc0a4503"/>
      <w:footerReference xmlns:r="http://schemas.openxmlformats.org/officeDocument/2006/relationships" w:type="default" r:id="Rfebe8f49fefc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660e0dc0a4503" /><Relationship Type="http://schemas.openxmlformats.org/officeDocument/2006/relationships/footer" Target="/word/footer1.xml" Id="Rfebe8f49fefc46c8" /></Relationships>
</file>