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ea1ec2a9f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 HOLDING AS</w:t>
      </w:r>
    </w:p>
    <w:sectPr>
      <w:headerReference xmlns:r="http://schemas.openxmlformats.org/officeDocument/2006/relationships" w:type="default" r:id="R13a9315e623e4482"/>
      <w:footerReference xmlns:r="http://schemas.openxmlformats.org/officeDocument/2006/relationships" w:type="default" r:id="R5ae0415f3530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 HOLDING AS   ·   Org.nr 919 459 697   ·   Sørengkaia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9315e623e4482" /><Relationship Type="http://schemas.openxmlformats.org/officeDocument/2006/relationships/footer" Target="/word/footer1.xml" Id="R5ae0415f35304105" /></Relationships>
</file>