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6db8f3b50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LISTIG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LISTIG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becf09e6444b3"/>
      <w:footerReference xmlns:r="http://schemas.openxmlformats.org/officeDocument/2006/relationships" w:type="default" r:id="Rbecd744b1466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becf09e6444b3" /><Relationship Type="http://schemas.openxmlformats.org/officeDocument/2006/relationships/footer" Target="/word/footer1.xml" Id="Rbecd744b14664815" /></Relationships>
</file>