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ba04eea83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56e87588b4152"/>
      <w:footerReference xmlns:r="http://schemas.openxmlformats.org/officeDocument/2006/relationships" w:type="default" r:id="R4940a237bf36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GEVENTURE AS   ·   Org.nr 919 429 445   ·   c/o Adv.fa Simonsen Vogt Wiig, Bygg B,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56e87588b4152" /><Relationship Type="http://schemas.openxmlformats.org/officeDocument/2006/relationships/footer" Target="/word/footer1.xml" Id="R4940a237bf36423e" /></Relationships>
</file>