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92c238815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DUNDER MIFFLIN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AS</w:t>
      </w:r>
    </w:p>
    <w:sectPr>
      <w:headerReference xmlns:r="http://schemas.openxmlformats.org/officeDocument/2006/relationships" w:type="default" r:id="R5a81f63cd73c49b9"/>
      <w:footerReference xmlns:r="http://schemas.openxmlformats.org/officeDocument/2006/relationships" w:type="default" r:id="R615e46931a35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1f63cd73c49b9" /><Relationship Type="http://schemas.openxmlformats.org/officeDocument/2006/relationships/footer" Target="/word/footer1.xml" Id="R615e46931a3547cf" /></Relationships>
</file>