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402602a15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1cbb0de4b4688"/>
      <w:footerReference xmlns:r="http://schemas.openxmlformats.org/officeDocument/2006/relationships" w:type="default" r:id="R14dd234cd6c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cbb0de4b4688" /><Relationship Type="http://schemas.openxmlformats.org/officeDocument/2006/relationships/footer" Target="/word/footer1.xml" Id="R14dd234cd6c3423b" /></Relationships>
</file>