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eebe78cfe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5552cace66df4f1f"/>
      <w:footerReference xmlns:r="http://schemas.openxmlformats.org/officeDocument/2006/relationships" w:type="default" r:id="Re6c335df45e1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2cace66df4f1f" /><Relationship Type="http://schemas.openxmlformats.org/officeDocument/2006/relationships/footer" Target="/word/footer1.xml" Id="Re6c335df45e14392" /></Relationships>
</file>