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4315a438c4a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3a585a6008524015"/>
      <w:footerReference xmlns:r="http://schemas.openxmlformats.org/officeDocument/2006/relationships" w:type="default" r:id="Rf1a6073dd0dd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85a6008524015" /><Relationship Type="http://schemas.openxmlformats.org/officeDocument/2006/relationships/footer" Target="/word/footer1.xml" Id="Rf1a6073dd0dd40e6" /></Relationships>
</file>