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fcf7c30ff41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TIJA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TIJA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35ab40bbe24436"/>
      <w:footerReference xmlns:r="http://schemas.openxmlformats.org/officeDocument/2006/relationships" w:type="default" r:id="R4f68bbaf5b3a40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TIJA HOLDING AS   ·   Org.nr 919 232 811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TIJA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35ab40bbe24436" /><Relationship Type="http://schemas.openxmlformats.org/officeDocument/2006/relationships/footer" Target="/word/footer1.xml" Id="R4f68bbaf5b3a40b7" /></Relationships>
</file>