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25b56b5dac40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DRAGELAND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DRAGELAND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2748b3d25844e1"/>
      <w:footerReference xmlns:r="http://schemas.openxmlformats.org/officeDocument/2006/relationships" w:type="default" r:id="R366f62a4523845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DRAGELAND INVEST AS   ·   Org.nr 919 223 545   ·   Otto Blehrs vei 10B   ·   0588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DRAGELAND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2748b3d25844e1" /><Relationship Type="http://schemas.openxmlformats.org/officeDocument/2006/relationships/footer" Target="/word/footer1.xml" Id="R366f62a4523845b8" /></Relationships>
</file>