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762da303a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2d7531c0c0e8494e"/>
      <w:footerReference xmlns:r="http://schemas.openxmlformats.org/officeDocument/2006/relationships" w:type="default" r:id="R7a8e9a89d59c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531c0c0e8494e" /><Relationship Type="http://schemas.openxmlformats.org/officeDocument/2006/relationships/footer" Target="/word/footer1.xml" Id="R7a8e9a89d59c42b1" /></Relationships>
</file>