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32af9fbad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bfcd9749a3484b8c"/>
      <w:footerReference xmlns:r="http://schemas.openxmlformats.org/officeDocument/2006/relationships" w:type="default" r:id="Rfc6673a595f2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d9749a3484b8c" /><Relationship Type="http://schemas.openxmlformats.org/officeDocument/2006/relationships/footer" Target="/word/footer1.xml" Id="Rfc6673a595f24eb7" /></Relationships>
</file>