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66103dbe9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56f26fcb747f9"/>
      <w:footerReference xmlns:r="http://schemas.openxmlformats.org/officeDocument/2006/relationships" w:type="default" r:id="Rcaec2a5f5b15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PARABOX AS   ·   Org.nr 919 184 639   ·   c/o Tom Asle Henninge, Thorvald Meyers gate 14   ·   0555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56f26fcb747f9" /><Relationship Type="http://schemas.openxmlformats.org/officeDocument/2006/relationships/footer" Target="/word/footer1.xml" Id="Rcaec2a5f5b154f36" /></Relationships>
</file>