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60fc9f637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RÆDER BING ADVOKATFIRMA AS, org.nr 919 100 265,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RÆDER BING ADVOKATFIRMA AS</w:t>
      </w:r>
    </w:p>
    <w:sectPr>
      <w:headerReference xmlns:r="http://schemas.openxmlformats.org/officeDocument/2006/relationships" w:type="default" r:id="Raf684ef7e127460c"/>
      <w:footerReference xmlns:r="http://schemas.openxmlformats.org/officeDocument/2006/relationships" w:type="default" r:id="Rd1c273b85d4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84ef7e127460c" /><Relationship Type="http://schemas.openxmlformats.org/officeDocument/2006/relationships/footer" Target="/word/footer1.xml" Id="Rd1c273b85d4a4ab7" /></Relationships>
</file>