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dc0ecbacf43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NORLINK GRUPPEN AS.</w:t>
      </w:r>
    </w:p>
    <w:sectPr>
      <w:headerReference xmlns:r="http://schemas.openxmlformats.org/officeDocument/2006/relationships" w:type="default" r:id="Rc88fef767c9545ad"/>
      <w:footerReference xmlns:r="http://schemas.openxmlformats.org/officeDocument/2006/relationships" w:type="default" r:id="R8278c5c563a346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GRUPPEN AS   ·   Org.nr 919 099 011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fef767c9545ad" /><Relationship Type="http://schemas.openxmlformats.org/officeDocument/2006/relationships/footer" Target="/word/footer1.xml" Id="R8278c5c563a34665" /></Relationships>
</file>