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1b604e86f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bf854b3cc4fb3"/>
      <w:footerReference xmlns:r="http://schemas.openxmlformats.org/officeDocument/2006/relationships" w:type="default" r:id="R9afedb8d0e1b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bf854b3cc4fb3" /><Relationship Type="http://schemas.openxmlformats.org/officeDocument/2006/relationships/footer" Target="/word/footer1.xml" Id="R9afedb8d0e1b494e" /></Relationships>
</file>