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fa072d2624f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RADAR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1f034e545cf4baa"/>
      <w:footerReference xmlns:r="http://schemas.openxmlformats.org/officeDocument/2006/relationships" w:type="default" r:id="R582d123a56c7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034e545cf4baa" /><Relationship Type="http://schemas.openxmlformats.org/officeDocument/2006/relationships/footer" Target="/word/footer1.xml" Id="R582d123a56c74464" /></Relationships>
</file>