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1649c9c6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408e4d677c444b9"/>
      <w:footerReference xmlns:r="http://schemas.openxmlformats.org/officeDocument/2006/relationships" w:type="default" r:id="Rc636f928f37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8e4d677c444b9" /><Relationship Type="http://schemas.openxmlformats.org/officeDocument/2006/relationships/footer" Target="/word/footer1.xml" Id="Rc636f928f3764ada" /></Relationships>
</file>