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4e0e2b74847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MOHANA AS.</w:t>
      </w:r>
    </w:p>
    <w:sectPr>
      <w:headerReference xmlns:r="http://schemas.openxmlformats.org/officeDocument/2006/relationships" w:type="default" r:id="R3c72205fc7614b01"/>
      <w:footerReference xmlns:r="http://schemas.openxmlformats.org/officeDocument/2006/relationships" w:type="default" r:id="Re9c0fe691ecb41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72205fc7614b01" /><Relationship Type="http://schemas.openxmlformats.org/officeDocument/2006/relationships/footer" Target="/word/footer1.xml" Id="Re9c0fe691ecb41c6" /></Relationships>
</file>