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ef5b7d957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92ed2c5cefc4007"/>
      <w:footerReference xmlns:r="http://schemas.openxmlformats.org/officeDocument/2006/relationships" w:type="default" r:id="R4b9e3b3dca00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ed2c5cefc4007" /><Relationship Type="http://schemas.openxmlformats.org/officeDocument/2006/relationships/footer" Target="/word/footer1.xml" Id="R4b9e3b3dca004117" /></Relationships>
</file>