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5a9fa6389d4a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Bud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HELGE VIKEN HOLDING AS.</w:t>
      </w:r>
    </w:p>
    <w:sectPr>
      <w:headerReference xmlns:r="http://schemas.openxmlformats.org/officeDocument/2006/relationships" w:type="default" r:id="Rabde3586ca424227"/>
      <w:footerReference xmlns:r="http://schemas.openxmlformats.org/officeDocument/2006/relationships" w:type="default" r:id="R89b1c41326db44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 VIKEN HOLDING AS   ·   Org.nr 919 039 396   ·   Prestgardsvegen 175   ·   6430 BUD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 VIKEN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de3586ca424227" /><Relationship Type="http://schemas.openxmlformats.org/officeDocument/2006/relationships/footer" Target="/word/footer1.xml" Id="R89b1c41326db4451" /></Relationships>
</file>