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6b8ac8e2a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GRØNENG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e757f4cf955f4227"/>
      <w:footerReference xmlns:r="http://schemas.openxmlformats.org/officeDocument/2006/relationships" w:type="default" r:id="R7390ca681d0d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7f4cf955f4227" /><Relationship Type="http://schemas.openxmlformats.org/officeDocument/2006/relationships/footer" Target="/word/footer1.xml" Id="R7390ca681d0d4a6c" /></Relationships>
</file>