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554dd3ce9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BYUTVIKLING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BYUTVIKLING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444d156cc84c1e"/>
      <w:footerReference xmlns:r="http://schemas.openxmlformats.org/officeDocument/2006/relationships" w:type="default" r:id="R252f89b60b96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BYUTVIKLING BOLIG AS   ·   Org.nr 918 632 557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BYUTVIKLING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44d156cc84c1e" /><Relationship Type="http://schemas.openxmlformats.org/officeDocument/2006/relationships/footer" Target="/word/footer1.xml" Id="R252f89b60b9649e6" /></Relationships>
</file>