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1ed2650a3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209eb2dc3c4040e1"/>
      <w:footerReference xmlns:r="http://schemas.openxmlformats.org/officeDocument/2006/relationships" w:type="default" r:id="Re0c3e7ecdf13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eb2dc3c4040e1" /><Relationship Type="http://schemas.openxmlformats.org/officeDocument/2006/relationships/footer" Target="/word/footer1.xml" Id="Re0c3e7ecdf134ef2" /></Relationships>
</file>