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a7d4a8171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TJAS AS</w:t>
      </w:r>
    </w:p>
    <w:sectPr>
      <w:headerReference xmlns:r="http://schemas.openxmlformats.org/officeDocument/2006/relationships" w:type="default" r:id="Rc15c52f18f364477"/>
      <w:footerReference xmlns:r="http://schemas.openxmlformats.org/officeDocument/2006/relationships" w:type="default" r:id="R9144e1ce6e12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TJAS AS   ·   Org.nr 918 493 808   ·   Tjas as, C/O Tore-Jan Søraa, Slettestien 2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c52f18f364477" /><Relationship Type="http://schemas.openxmlformats.org/officeDocument/2006/relationships/footer" Target="/word/footer1.xml" Id="R9144e1ce6e124f72" /></Relationships>
</file>