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b3beac535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fcfbeb69f4acf"/>
      <w:footerReference xmlns:r="http://schemas.openxmlformats.org/officeDocument/2006/relationships" w:type="default" r:id="Re19b69571729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cfbeb69f4acf" /><Relationship Type="http://schemas.openxmlformats.org/officeDocument/2006/relationships/footer" Target="/word/footer1.xml" Id="Re19b695717294da5" /></Relationships>
</file>