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56cf6b9b9b443c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MEUB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MEUB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13297676d534061"/>
      <w:footerReference xmlns:r="http://schemas.openxmlformats.org/officeDocument/2006/relationships" w:type="default" r:id="R760c31e0583c4dd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MEUB INVEST AS   ·   Org.nr 918 479 317   ·   Kavringen brygge 1   ·   0252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MEUB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13297676d534061" /><Relationship Type="http://schemas.openxmlformats.org/officeDocument/2006/relationships/footer" Target="/word/footer1.xml" Id="R760c31e0583c4dd5" /></Relationships>
</file>