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aef40c4da545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ASJ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ASJ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c647b86b36424b"/>
      <w:footerReference xmlns:r="http://schemas.openxmlformats.org/officeDocument/2006/relationships" w:type="default" r:id="R61f1dcd50f5447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ASJ INVEST AS   ·   Org.nr 918 478 833   ·   Øvre Ullern terrasse 17   ·   0380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c647b86b36424b" /><Relationship Type="http://schemas.openxmlformats.org/officeDocument/2006/relationships/footer" Target="/word/footer1.xml" Id="R61f1dcd50f5447c6" /></Relationships>
</file>