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f3cac110b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LIKEAGLOVE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41bfbb80da8a4648"/>
      <w:footerReference xmlns:r="http://schemas.openxmlformats.org/officeDocument/2006/relationships" w:type="default" r:id="R09c6990e98d6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fbb80da8a4648" /><Relationship Type="http://schemas.openxmlformats.org/officeDocument/2006/relationships/footer" Target="/word/footer1.xml" Id="R09c6990e98d64369" /></Relationships>
</file>