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ea4314dd7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JUVEREN AS</w:t>
      </w:r>
    </w:p>
    <w:sectPr>
      <w:headerReference xmlns:r="http://schemas.openxmlformats.org/officeDocument/2006/relationships" w:type="default" r:id="Rc66563c764dc473d"/>
      <w:footerReference xmlns:r="http://schemas.openxmlformats.org/officeDocument/2006/relationships" w:type="default" r:id="R1d390e8871ce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JUVEREN AS   ·   Org.nr 918 475 702   ·   c/o Martin Rishovd, Doktor Holms vei 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563c764dc473d" /><Relationship Type="http://schemas.openxmlformats.org/officeDocument/2006/relationships/footer" Target="/word/footer1.xml" Id="R1d390e8871ce4dd8" /></Relationships>
</file>