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4b019bd02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JUVEREN AS</w:t>
      </w:r>
    </w:p>
    <w:sectPr>
      <w:headerReference xmlns:r="http://schemas.openxmlformats.org/officeDocument/2006/relationships" w:type="default" r:id="R74e393c3f0d04b79"/>
      <w:footerReference xmlns:r="http://schemas.openxmlformats.org/officeDocument/2006/relationships" w:type="default" r:id="Rbc9f01405ab9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JUVEREN AS   ·   Org.nr 918 475 702   ·   c/o Martin Rishovd, Doktor Holms vei 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393c3f0d04b79" /><Relationship Type="http://schemas.openxmlformats.org/officeDocument/2006/relationships/footer" Target="/word/footer1.xml" Id="Rbc9f01405ab94b67" /></Relationships>
</file>