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bd976d31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JUVEREN AS</w:t>
      </w:r>
    </w:p>
    <w:sectPr>
      <w:headerReference xmlns:r="http://schemas.openxmlformats.org/officeDocument/2006/relationships" w:type="default" r:id="R9a4eb9f5eab6431b"/>
      <w:footerReference xmlns:r="http://schemas.openxmlformats.org/officeDocument/2006/relationships" w:type="default" r:id="R3fe5af3d9d41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JUVEREN AS   ·   Org.nr 918 475 702   ·   c/o Martin Rishovd, Doktor Holms vei 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eb9f5eab6431b" /><Relationship Type="http://schemas.openxmlformats.org/officeDocument/2006/relationships/footer" Target="/word/footer1.xml" Id="R3fe5af3d9d41434a" /></Relationships>
</file>