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7671eca33547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TOHA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TOHA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e66f0f48f240e3"/>
      <w:footerReference xmlns:r="http://schemas.openxmlformats.org/officeDocument/2006/relationships" w:type="default" r:id="R4ce1b905e54a48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 INVEST AS   ·   Org.nr 918 469 095   ·   Hovslagerveien 32C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e66f0f48f240e3" /><Relationship Type="http://schemas.openxmlformats.org/officeDocument/2006/relationships/footer" Target="/word/footer1.xml" Id="R4ce1b905e54a4825" /></Relationships>
</file>