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56d1be05eb45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MKG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Løten,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MKG INVEST AS</w:t>
      </w:r>
    </w:p>
    <w:sectPr>
      <w:headerReference xmlns:r="http://schemas.openxmlformats.org/officeDocument/2006/relationships" w:type="default" r:id="R526ffab742c54276"/>
      <w:footerReference xmlns:r="http://schemas.openxmlformats.org/officeDocument/2006/relationships" w:type="default" r:id="R3e0f9c4e8745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MKG INVEST AS   ·   Org.nr 918 451 013   ·   Ole Dyrengsveg 14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6ffab742c54276" /><Relationship Type="http://schemas.openxmlformats.org/officeDocument/2006/relationships/footer" Target="/word/footer1.xml" Id="R3e0f9c4e87454459" /></Relationships>
</file>