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1a07625874b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COMPETO FINANS AS</w:t>
      </w:r>
    </w:p>
    <w:sectPr>
      <w:headerReference xmlns:r="http://schemas.openxmlformats.org/officeDocument/2006/relationships" w:type="default" r:id="R65ba8a500f294006"/>
      <w:footerReference xmlns:r="http://schemas.openxmlformats.org/officeDocument/2006/relationships" w:type="default" r:id="R26d8477a0b14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COMPETO FINANS AS   ·   Org.nr 918 431 829   ·   Seljeveien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COMPETO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a8a500f294006" /><Relationship Type="http://schemas.openxmlformats.org/officeDocument/2006/relationships/footer" Target="/word/footer1.xml" Id="R26d8477a0b14493c" /></Relationships>
</file>