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8f0906cb7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597a6d08fadd4a3f"/>
      <w:footerReference xmlns:r="http://schemas.openxmlformats.org/officeDocument/2006/relationships" w:type="default" r:id="R805d27be5355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a6d08fadd4a3f" /><Relationship Type="http://schemas.openxmlformats.org/officeDocument/2006/relationships/footer" Target="/word/footer1.xml" Id="R805d27be53554cb4" /></Relationships>
</file>