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341f2b5e7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BILTRANSPORT AS, org.nr 918 374 493,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298140ad2b564979"/>
      <w:footerReference xmlns:r="http://schemas.openxmlformats.org/officeDocument/2006/relationships" w:type="default" r:id="R5e294b017f1f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140ad2b564979" /><Relationship Type="http://schemas.openxmlformats.org/officeDocument/2006/relationships/footer" Target="/word/footer1.xml" Id="R5e294b017f1f4792" /></Relationships>
</file>