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4771a7619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ELVERUM BILTRANSPORT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BILTRANSPORT AS</w:t>
      </w:r>
    </w:p>
    <w:sectPr>
      <w:headerReference xmlns:r="http://schemas.openxmlformats.org/officeDocument/2006/relationships" w:type="default" r:id="R192d0525f446439a"/>
      <w:footerReference xmlns:r="http://schemas.openxmlformats.org/officeDocument/2006/relationships" w:type="default" r:id="Rfa153f06fbc6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d0525f446439a" /><Relationship Type="http://schemas.openxmlformats.org/officeDocument/2006/relationships/footer" Target="/word/footer1.xml" Id="Rfa153f06fbc64725" /></Relationships>
</file>