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328975328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a6ff280107484295"/>
      <w:footerReference xmlns:r="http://schemas.openxmlformats.org/officeDocument/2006/relationships" w:type="default" r:id="R905365de7610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f280107484295" /><Relationship Type="http://schemas.openxmlformats.org/officeDocument/2006/relationships/footer" Target="/word/footer1.xml" Id="R905365de76104517" /></Relationships>
</file>