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3a0d09369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ROYAL-STIFTELSEN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bafa2098cad44082"/>
      <w:footerReference xmlns:r="http://schemas.openxmlformats.org/officeDocument/2006/relationships" w:type="default" r:id="R02b590e7328d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a2098cad44082" /><Relationship Type="http://schemas.openxmlformats.org/officeDocument/2006/relationships/footer" Target="/word/footer1.xml" Id="R02b590e7328d4ec0" /></Relationships>
</file>