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093253800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BOL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BOL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1457f925c4ec4"/>
      <w:footerReference xmlns:r="http://schemas.openxmlformats.org/officeDocument/2006/relationships" w:type="default" r:id="R03226c8e5f00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BOL AS   ·   Org.nr 918 297 499   ·   c/o Bengt Olsen, Conrad Holmboes veg 54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BOL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1457f925c4ec4" /><Relationship Type="http://schemas.openxmlformats.org/officeDocument/2006/relationships/footer" Target="/word/footer1.xml" Id="R03226c8e5f0043c2" /></Relationships>
</file>