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9537e6180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KOLBERG MOTORS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9dbdd4e835d644ff"/>
      <w:footerReference xmlns:r="http://schemas.openxmlformats.org/officeDocument/2006/relationships" w:type="default" r:id="Rf84a1ce22311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dd4e835d644ff" /><Relationship Type="http://schemas.openxmlformats.org/officeDocument/2006/relationships/footer" Target="/word/footer1.xml" Id="Rf84a1ce223114b60" /></Relationships>
</file>