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b6ecdcd54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KOLBERG MOTORS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KOLBERG MOTORS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a8b315dda4087"/>
      <w:footerReference xmlns:r="http://schemas.openxmlformats.org/officeDocument/2006/relationships" w:type="default" r:id="R1b7e8a40f7d7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a8b315dda4087" /><Relationship Type="http://schemas.openxmlformats.org/officeDocument/2006/relationships/footer" Target="/word/footer1.xml" Id="R1b7e8a40f7d749cd" /></Relationships>
</file>